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C5" w:rsidRDefault="006023C5" w:rsidP="006023C5">
      <w:pPr>
        <w:spacing w:after="0" w:line="240" w:lineRule="auto"/>
        <w:outlineLvl w:val="0"/>
        <w:rPr>
          <w:lang w:val="fr-FR" w:eastAsia="fr-BE"/>
        </w:rPr>
      </w:pPr>
      <w:r>
        <w:rPr>
          <w:b/>
          <w:bCs/>
          <w:lang w:val="fr-FR" w:eastAsia="fr-BE"/>
        </w:rPr>
        <w:t>Objet :</w:t>
      </w:r>
      <w:r>
        <w:rPr>
          <w:lang w:val="fr-FR" w:eastAsia="fr-BE"/>
        </w:rPr>
        <w:t xml:space="preserve"> OPPOSITION au permis/extension poulailler à </w:t>
      </w:r>
      <w:proofErr w:type="spellStart"/>
      <w:r>
        <w:rPr>
          <w:lang w:val="fr-FR" w:eastAsia="fr-BE"/>
        </w:rPr>
        <w:t>MEEFFE</w:t>
      </w:r>
      <w:proofErr w:type="spellEnd"/>
      <w:r>
        <w:rPr>
          <w:lang w:val="fr-FR" w:eastAsia="fr-BE"/>
        </w:rPr>
        <w:t xml:space="preserve"> </w:t>
      </w:r>
      <w:r>
        <w:rPr>
          <w:lang w:val="fr-FR" w:eastAsia="fr-BE"/>
        </w:rPr>
        <w:br/>
      </w:r>
      <w:r>
        <w:rPr>
          <w:b/>
          <w:bCs/>
          <w:lang w:val="fr-FR" w:eastAsia="fr-BE"/>
        </w:rPr>
        <w:t>Importance :</w:t>
      </w:r>
      <w:r>
        <w:rPr>
          <w:lang w:val="fr-FR" w:eastAsia="fr-BE"/>
        </w:rPr>
        <w:t xml:space="preserve"> Haute</w:t>
      </w:r>
    </w:p>
    <w:p w:rsidR="006023C5" w:rsidRDefault="006023C5" w:rsidP="006023C5"/>
    <w:p w:rsidR="006023C5" w:rsidRDefault="006023C5" w:rsidP="006023C5">
      <w:r>
        <w:t>Mesdames, Messieurs,</w:t>
      </w:r>
    </w:p>
    <w:p w:rsidR="006023C5" w:rsidRDefault="006023C5" w:rsidP="006023C5">
      <w:r>
        <w:rPr>
          <w:b/>
          <w:bCs/>
          <w:i/>
          <w:iCs/>
          <w:u w:val="single"/>
        </w:rPr>
        <w:t>A l’attention</w:t>
      </w:r>
      <w:r>
        <w:rPr>
          <w:i/>
          <w:iCs/>
        </w:rPr>
        <w:t xml:space="preserve"> de Monsieur le Bourgmestre et du Collège communal, rue du Baron d’</w:t>
      </w:r>
      <w:proofErr w:type="spellStart"/>
      <w:r>
        <w:rPr>
          <w:i/>
          <w:iCs/>
        </w:rPr>
        <w:t>Obin</w:t>
      </w:r>
      <w:proofErr w:type="spellEnd"/>
      <w:r>
        <w:rPr>
          <w:i/>
          <w:iCs/>
        </w:rPr>
        <w:t xml:space="preserve"> 219 à 4219 Wasseiges</w:t>
      </w:r>
      <w:r>
        <w:t xml:space="preserve">. </w:t>
      </w:r>
    </w:p>
    <w:p w:rsidR="006023C5" w:rsidRDefault="006023C5" w:rsidP="006023C5">
      <w:pPr>
        <w:jc w:val="both"/>
      </w:pPr>
      <w:r>
        <w:rPr>
          <w:b/>
          <w:bCs/>
          <w:u w:val="single"/>
        </w:rPr>
        <w:t>Concerne</w:t>
      </w:r>
      <w:r>
        <w:t xml:space="preserve">: Enquête publique relative à la demande de la SPRL d’Aux Bâtis, située 7 rue des Bâtis à 4219 </w:t>
      </w:r>
      <w:proofErr w:type="spellStart"/>
      <w:r>
        <w:t>Meeffe</w:t>
      </w:r>
      <w:proofErr w:type="spellEnd"/>
      <w:r>
        <w:t xml:space="preserve">, en vue d’obtenir le renouvellement d’un permis d’exploitation d’un poulailler avec doublement de la production à 170000 places de volaille. Le poulailler est installé rue d’Acosse, 37 à 4219 </w:t>
      </w:r>
      <w:proofErr w:type="spellStart"/>
      <w:r>
        <w:t>Meeffe</w:t>
      </w:r>
      <w:proofErr w:type="spellEnd"/>
      <w:r>
        <w:t xml:space="preserve">. </w:t>
      </w:r>
    </w:p>
    <w:p w:rsidR="006023C5" w:rsidRDefault="006023C5" w:rsidP="006023C5"/>
    <w:p w:rsidR="006023C5" w:rsidRDefault="006023C5" w:rsidP="006023C5">
      <w:r>
        <w:t>Mesdames, Messieurs,</w:t>
      </w:r>
    </w:p>
    <w:p w:rsidR="006023C5" w:rsidRDefault="006023C5" w:rsidP="006023C5">
      <w:pPr>
        <w:jc w:val="both"/>
      </w:pPr>
      <w:r>
        <w:t xml:space="preserve">Par la suivante, je tiens à vous faire part de mon opposition à la nouvelle demande de permis pour l’extension du poulailler industriel si rue d’Acosse n°37 à </w:t>
      </w:r>
      <w:proofErr w:type="spellStart"/>
      <w:r>
        <w:t>Meeffe</w:t>
      </w:r>
      <w:proofErr w:type="spellEnd"/>
      <w:r>
        <w:t xml:space="preserve">. Les raisons nombreuses sont bien expliquées tant que justement argumentées dans les </w:t>
      </w:r>
      <w:r>
        <w:rPr>
          <w:b/>
          <w:bCs/>
          <w:u w:val="single"/>
        </w:rPr>
        <w:t>documents en annexe</w:t>
      </w:r>
      <w:r>
        <w:t xml:space="preserve"> émanant de citoyens à raison en totale opposition. </w:t>
      </w:r>
    </w:p>
    <w:p w:rsidR="006023C5" w:rsidRPr="006023C5" w:rsidRDefault="006023C5" w:rsidP="006023C5">
      <w:pPr>
        <w:jc w:val="both"/>
        <w:rPr>
          <w:sz w:val="16"/>
          <w:szCs w:val="16"/>
        </w:rPr>
      </w:pPr>
      <w:hyperlink r:id="rId5" w:history="1">
        <w:r w:rsidRPr="006023C5">
          <w:rPr>
            <w:rStyle w:val="Lienhypertexte"/>
            <w:sz w:val="16"/>
            <w:szCs w:val="16"/>
          </w:rPr>
          <w:t>https://www.vivre-a-wasseiges.be/wp-content/uploads/2020/09/1.-Meeffe.-mon-opposition-les-raisons-sont-les-suivantes-lettre-adress%C3%A9e-au-bourgmestre-1.pdf</w:t>
        </w:r>
      </w:hyperlink>
    </w:p>
    <w:p w:rsidR="006023C5" w:rsidRPr="006023C5" w:rsidRDefault="006023C5" w:rsidP="006023C5">
      <w:pPr>
        <w:jc w:val="both"/>
        <w:rPr>
          <w:sz w:val="16"/>
          <w:szCs w:val="16"/>
        </w:rPr>
      </w:pPr>
      <w:hyperlink r:id="rId6" w:history="1">
        <w:r w:rsidRPr="006023C5">
          <w:rPr>
            <w:rStyle w:val="Lienhypertexte"/>
            <w:sz w:val="16"/>
            <w:szCs w:val="16"/>
          </w:rPr>
          <w:t>https://www.vivre-a-wasseiges.be/wp-content/uploads/2020/09/13.-MEEFFE.-Les-r%C3%A9cents-rapports-du-PCDR-de-Wasseiges-mettent...pdf</w:t>
        </w:r>
      </w:hyperlink>
    </w:p>
    <w:p w:rsidR="006023C5" w:rsidRDefault="006023C5" w:rsidP="006023C5">
      <w:pPr>
        <w:jc w:val="both"/>
      </w:pPr>
      <w:bookmarkStart w:id="0" w:name="_GoBack"/>
      <w:bookmarkEnd w:id="0"/>
      <w:r>
        <w:t xml:space="preserve">Ces deux exemples d’opposition rejoignent </w:t>
      </w:r>
      <w:r>
        <w:rPr>
          <w:b/>
          <w:bCs/>
          <w:u w:val="single"/>
        </w:rPr>
        <w:t>tant d’autres témoignages de mécontentement auxquels je m’associe pleinement et fermement</w:t>
      </w:r>
      <w:r>
        <w:t xml:space="preserve">. </w:t>
      </w:r>
    </w:p>
    <w:p w:rsidR="006023C5" w:rsidRDefault="006023C5" w:rsidP="006023C5">
      <w:pPr>
        <w:jc w:val="both"/>
      </w:pPr>
      <w:r>
        <w:t>En l’espoir et la volonté que ce permis soit refusé au titre d’une vraie justice rurale par le Bourgmestre et le Collège Communal, recevez, Mesdames, Messieurs, par avance, reconnaissance et considération miennes.</w:t>
      </w:r>
    </w:p>
    <w:p w:rsidR="006023C5" w:rsidRDefault="006023C5" w:rsidP="006023C5">
      <w:pPr>
        <w:jc w:val="both"/>
        <w:rPr>
          <w:i/>
          <w:iCs/>
        </w:rPr>
      </w:pPr>
      <w:r>
        <w:t xml:space="preserve">Je me permets en outre de citer Patricia Franquinet et Géry Vandaele : </w:t>
      </w:r>
      <w:r>
        <w:rPr>
          <w:i/>
          <w:iCs/>
        </w:rPr>
        <w:t xml:space="preserve">… «… </w:t>
      </w:r>
      <w:r>
        <w:rPr>
          <w:i/>
          <w:iCs/>
          <w:u w:val="single"/>
        </w:rPr>
        <w:t>Monsieur le Bourgmestre, en tant que représentant de tous les citoyens, j’espère que vous prendrez une décision juste. J’espère vous voir prendre les mesures qui s’imposent pour préparer l’avenir de notre village et mettre en place une vraie ceinture alimentaire, soutenable, éthique et respectueuse de tous</w:t>
      </w:r>
      <w:r>
        <w:rPr>
          <w:i/>
          <w:iCs/>
        </w:rPr>
        <w:t>. » …</w:t>
      </w:r>
    </w:p>
    <w:p w:rsidR="006023C5" w:rsidRDefault="006023C5" w:rsidP="006023C5">
      <w:pPr>
        <w:jc w:val="both"/>
      </w:pPr>
      <w:r>
        <w:t>Bien à vous,</w:t>
      </w:r>
    </w:p>
    <w:p w:rsidR="006023C5" w:rsidRDefault="006023C5" w:rsidP="006023C5">
      <w:pPr>
        <w:jc w:val="both"/>
      </w:pPr>
      <w:r>
        <w:t xml:space="preserve">Jean-Louis </w:t>
      </w:r>
      <w:proofErr w:type="spellStart"/>
      <w:r>
        <w:t>Gillessen</w:t>
      </w:r>
      <w:proofErr w:type="spellEnd"/>
    </w:p>
    <w:p w:rsidR="006023C5" w:rsidRDefault="006023C5" w:rsidP="006023C5">
      <w:pPr>
        <w:jc w:val="both"/>
      </w:pPr>
      <w:r>
        <w:t xml:space="preserve">Rue de la Petite </w:t>
      </w:r>
      <w:proofErr w:type="spellStart"/>
      <w:r>
        <w:t>Rhée</w:t>
      </w:r>
      <w:proofErr w:type="spellEnd"/>
      <w:r>
        <w:t xml:space="preserve"> 18 à </w:t>
      </w:r>
      <w:proofErr w:type="spellStart"/>
      <w:r>
        <w:t>Meeffe</w:t>
      </w:r>
      <w:proofErr w:type="spellEnd"/>
      <w:r>
        <w:t xml:space="preserve">. </w:t>
      </w:r>
    </w:p>
    <w:p w:rsidR="002449FD" w:rsidRDefault="002449FD"/>
    <w:sectPr w:rsidR="00244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C5"/>
    <w:rsid w:val="002449FD"/>
    <w:rsid w:val="006023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C5"/>
    <w:pPr>
      <w:spacing w:after="160"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23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C5"/>
    <w:pPr>
      <w:spacing w:after="160"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2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vivre-a-wasseiges.be/wp-content/uploads/2020/09/13.-MEEFFE.-Les-r%C3%A9cents-rapports-du-PCDR-de-Wasseiges-mettent...pdf" TargetMode="External"/><Relationship Id="rId5" Type="http://schemas.openxmlformats.org/officeDocument/2006/relationships/hyperlink" Target="https://www.vivre-a-wasseiges.be/wp-content/uploads/2020/09/1.-Meeffe.-mon-opposition-les-raisons-sont-les-suivantes-lettre-adress%C3%A9e-au-bourgmestre-1.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1937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2020-10-07T06:34:00Z</dcterms:created>
  <dcterms:modified xsi:type="dcterms:W3CDTF">2020-10-07T06:38:00Z</dcterms:modified>
</cp:coreProperties>
</file>