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0BF" w:rsidRDefault="00A830BF" w:rsidP="001D5C93">
      <w:pPr>
        <w:spacing w:line="276" w:lineRule="auto"/>
        <w:rPr>
          <w:rFonts w:ascii="Times New Roman" w:eastAsia="Times New Roman" w:hAnsi="Times New Roman" w:cs="Times New Roman"/>
          <w:lang w:val="fr-BE"/>
        </w:rPr>
      </w:pPr>
      <w:bookmarkStart w:id="0" w:name="_GoBack"/>
      <w:bookmarkEnd w:id="0"/>
      <w:r w:rsidRPr="00A830BF">
        <w:rPr>
          <w:rFonts w:ascii="Times New Roman" w:eastAsia="Times New Roman" w:hAnsi="Times New Roman" w:cs="Times New Roman"/>
          <w:lang w:val="fr-BE"/>
        </w:rPr>
        <w:t xml:space="preserve">Monsieur le Bourgmestre, </w:t>
      </w:r>
    </w:p>
    <w:p w:rsidR="00A830BF" w:rsidRDefault="00A830BF" w:rsidP="001D5C93">
      <w:pPr>
        <w:spacing w:line="276" w:lineRule="auto"/>
        <w:rPr>
          <w:rFonts w:ascii="Times New Roman" w:eastAsia="Times New Roman" w:hAnsi="Times New Roman" w:cs="Times New Roman"/>
          <w:lang w:val="fr-BE"/>
        </w:rPr>
      </w:pPr>
    </w:p>
    <w:p w:rsidR="00A830BF" w:rsidRDefault="00A830BF" w:rsidP="001D5C93">
      <w:pPr>
        <w:spacing w:line="276" w:lineRule="auto"/>
        <w:rPr>
          <w:rFonts w:ascii="Times New Roman" w:eastAsia="Times New Roman" w:hAnsi="Times New Roman" w:cs="Times New Roman"/>
          <w:lang w:val="fr-BE"/>
        </w:rPr>
      </w:pPr>
      <w:r w:rsidRPr="00A830BF">
        <w:rPr>
          <w:rFonts w:ascii="Times New Roman" w:eastAsia="Times New Roman" w:hAnsi="Times New Roman" w:cs="Times New Roman"/>
          <w:lang w:val="fr-BE"/>
        </w:rPr>
        <w:t xml:space="preserve">Par la suivante, je tiens à vous faire part de mon opposition à la nouvelle demande de permis pour l’extension du poulailler industriel rue d’Acosse n°37 à </w:t>
      </w:r>
      <w:proofErr w:type="spellStart"/>
      <w:r w:rsidRPr="00A830BF">
        <w:rPr>
          <w:rFonts w:ascii="Times New Roman" w:eastAsia="Times New Roman" w:hAnsi="Times New Roman" w:cs="Times New Roman"/>
          <w:lang w:val="fr-BE"/>
        </w:rPr>
        <w:t>Meeffe</w:t>
      </w:r>
      <w:proofErr w:type="spellEnd"/>
      <w:r w:rsidRPr="00A830BF">
        <w:rPr>
          <w:rFonts w:ascii="Times New Roman" w:eastAsia="Times New Roman" w:hAnsi="Times New Roman" w:cs="Times New Roman"/>
          <w:lang w:val="fr-BE"/>
        </w:rPr>
        <w:t>.</w:t>
      </w:r>
    </w:p>
    <w:p w:rsidR="00A830BF" w:rsidRDefault="00A830BF" w:rsidP="001D5C93">
      <w:pPr>
        <w:spacing w:line="276" w:lineRule="auto"/>
        <w:rPr>
          <w:rFonts w:ascii="Times New Roman" w:eastAsia="Times New Roman" w:hAnsi="Times New Roman" w:cs="Times New Roman"/>
          <w:lang w:val="fr-BE"/>
        </w:rPr>
      </w:pPr>
    </w:p>
    <w:p w:rsidR="00A830BF" w:rsidRDefault="00A830BF" w:rsidP="001D5C93">
      <w:pPr>
        <w:spacing w:line="276" w:lineRule="auto"/>
        <w:rPr>
          <w:rFonts w:ascii="Times New Roman" w:eastAsia="Times New Roman" w:hAnsi="Times New Roman" w:cs="Times New Roman"/>
          <w:lang w:val="fr-BE"/>
        </w:rPr>
      </w:pPr>
      <w:r>
        <w:rPr>
          <w:rFonts w:ascii="Times New Roman" w:eastAsia="Times New Roman" w:hAnsi="Times New Roman" w:cs="Times New Roman"/>
          <w:lang w:val="fr-BE"/>
        </w:rPr>
        <w:t xml:space="preserve">Les raisons sont nombreuses : </w:t>
      </w:r>
    </w:p>
    <w:p w:rsidR="00A830BF" w:rsidRDefault="00A830BF" w:rsidP="001D5C93">
      <w:pPr>
        <w:spacing w:line="276" w:lineRule="auto"/>
        <w:rPr>
          <w:rFonts w:ascii="Times New Roman" w:eastAsia="Times New Roman" w:hAnsi="Times New Roman" w:cs="Times New Roman"/>
          <w:lang w:val="fr-BE"/>
        </w:rPr>
      </w:pPr>
    </w:p>
    <w:p w:rsidR="00A830BF" w:rsidRPr="001D5C93" w:rsidRDefault="00A830BF" w:rsidP="001D5C93">
      <w:pPr>
        <w:spacing w:line="276" w:lineRule="auto"/>
        <w:rPr>
          <w:rFonts w:ascii="Times New Roman" w:eastAsia="Times New Roman" w:hAnsi="Times New Roman" w:cs="Times New Roman"/>
          <w:lang w:val="fr-BE"/>
        </w:rPr>
      </w:pPr>
      <w:r w:rsidRPr="001D5C93">
        <w:rPr>
          <w:rFonts w:ascii="Times New Roman" w:eastAsia="Times New Roman" w:hAnsi="Times New Roman" w:cs="Times New Roman"/>
          <w:lang w:val="fr-BE"/>
        </w:rPr>
        <w:t xml:space="preserve">Cet élevage intensif ne respecte pas le bien-être animal. </w:t>
      </w:r>
    </w:p>
    <w:p w:rsidR="00A830BF" w:rsidRPr="001D5C93" w:rsidRDefault="00A830BF" w:rsidP="001D5C93">
      <w:pPr>
        <w:spacing w:line="276" w:lineRule="auto"/>
        <w:rPr>
          <w:rFonts w:ascii="Times New Roman" w:eastAsia="Times New Roman" w:hAnsi="Times New Roman" w:cs="Times New Roman"/>
          <w:lang w:val="fr-BE"/>
        </w:rPr>
      </w:pPr>
      <w:r w:rsidRPr="001D5C93">
        <w:rPr>
          <w:rFonts w:ascii="Times New Roman" w:eastAsia="Times New Roman" w:hAnsi="Times New Roman" w:cs="Times New Roman"/>
          <w:lang w:val="fr-BE"/>
        </w:rPr>
        <w:t>Ces animaux stressés auront une immunité plus faible et puisque la densité est tellement haute le risque de maladies sera augmenté.</w:t>
      </w:r>
    </w:p>
    <w:p w:rsidR="00A830BF" w:rsidRPr="001D5C93" w:rsidRDefault="00A830BF" w:rsidP="001D5C93">
      <w:pPr>
        <w:spacing w:line="276" w:lineRule="auto"/>
        <w:rPr>
          <w:rFonts w:ascii="Times New Roman" w:eastAsia="Times New Roman" w:hAnsi="Times New Roman" w:cs="Times New Roman"/>
          <w:lang w:val="fr-BE"/>
        </w:rPr>
      </w:pPr>
      <w:r w:rsidRPr="001D5C93">
        <w:rPr>
          <w:rFonts w:ascii="Times New Roman" w:eastAsia="Times New Roman" w:hAnsi="Times New Roman" w:cs="Times New Roman"/>
          <w:lang w:val="fr-BE"/>
        </w:rPr>
        <w:t xml:space="preserve">Pour contrer ce risque de maladies, l’utilisation d’antibiotiques sera utilisé préventivement ce qui contribue à créer des souches de bactéries résistantes aux </w:t>
      </w:r>
      <w:r w:rsidR="001D5C93" w:rsidRPr="001D5C93">
        <w:rPr>
          <w:rFonts w:ascii="Times New Roman" w:eastAsia="Times New Roman" w:hAnsi="Times New Roman" w:cs="Times New Roman"/>
          <w:lang w:val="fr-BE"/>
        </w:rPr>
        <w:t>antibiotiques</w:t>
      </w:r>
      <w:r w:rsidR="00C13647">
        <w:rPr>
          <w:rFonts w:ascii="Times New Roman" w:eastAsia="Times New Roman" w:hAnsi="Times New Roman" w:cs="Times New Roman"/>
          <w:lang w:val="fr-BE"/>
        </w:rPr>
        <w:t>.</w:t>
      </w:r>
    </w:p>
    <w:p w:rsidR="00A830BF" w:rsidRPr="001D5C93" w:rsidRDefault="00A830BF" w:rsidP="001D5C93">
      <w:pPr>
        <w:spacing w:line="276" w:lineRule="auto"/>
        <w:rPr>
          <w:rFonts w:ascii="Times New Roman" w:eastAsia="Times New Roman" w:hAnsi="Times New Roman" w:cs="Times New Roman"/>
          <w:lang w:val="fr-BE"/>
        </w:rPr>
      </w:pPr>
      <w:r w:rsidRPr="001D5C93">
        <w:rPr>
          <w:rFonts w:ascii="Times New Roman" w:eastAsia="Times New Roman" w:hAnsi="Times New Roman" w:cs="Times New Roman"/>
          <w:lang w:val="fr-BE"/>
        </w:rPr>
        <w:t>Le nettoyage des lieux et  épandage des eaux sur le sol sera cause d’une pollution du sol et des eaux des nappes phréatiques ce qui sera néfaste pour la santé humaine</w:t>
      </w:r>
      <w:r w:rsidR="001D5C93">
        <w:rPr>
          <w:rFonts w:ascii="Times New Roman" w:eastAsia="Times New Roman" w:hAnsi="Times New Roman" w:cs="Times New Roman"/>
          <w:lang w:val="fr-BE"/>
        </w:rPr>
        <w:t>.</w:t>
      </w:r>
    </w:p>
    <w:p w:rsidR="00A830BF" w:rsidRDefault="00A830BF" w:rsidP="001D5C93">
      <w:pPr>
        <w:spacing w:line="276" w:lineRule="auto"/>
        <w:rPr>
          <w:rFonts w:ascii="Times New Roman" w:eastAsia="Times New Roman" w:hAnsi="Times New Roman" w:cs="Times New Roman"/>
          <w:lang w:val="fr-BE"/>
        </w:rPr>
      </w:pPr>
      <w:r w:rsidRPr="001D5C93">
        <w:rPr>
          <w:rFonts w:ascii="Times New Roman" w:eastAsia="Times New Roman" w:hAnsi="Times New Roman" w:cs="Times New Roman"/>
          <w:lang w:val="fr-BE"/>
        </w:rPr>
        <w:t>La pollution visuelle</w:t>
      </w:r>
      <w:r w:rsidR="00157827">
        <w:rPr>
          <w:rFonts w:ascii="Times New Roman" w:eastAsia="Times New Roman" w:hAnsi="Times New Roman" w:cs="Times New Roman"/>
          <w:lang w:val="fr-BE"/>
        </w:rPr>
        <w:t xml:space="preserve"> nuit au caractère rurale du village.</w:t>
      </w:r>
    </w:p>
    <w:p w:rsidR="00157827" w:rsidRPr="001D5C93" w:rsidRDefault="00157827" w:rsidP="001D5C93">
      <w:pPr>
        <w:spacing w:line="276" w:lineRule="auto"/>
        <w:rPr>
          <w:rFonts w:ascii="Times New Roman" w:eastAsia="Times New Roman" w:hAnsi="Times New Roman" w:cs="Times New Roman"/>
          <w:lang w:val="fr-BE"/>
        </w:rPr>
      </w:pPr>
      <w:r>
        <w:rPr>
          <w:rFonts w:ascii="Times New Roman" w:eastAsia="Times New Roman" w:hAnsi="Times New Roman" w:cs="Times New Roman"/>
          <w:lang w:val="fr-BE"/>
        </w:rPr>
        <w:t xml:space="preserve">Le passage des camions sont la cause d’un danger réel de circulation sur cette route d’accès aux villages d’Acosse et de </w:t>
      </w:r>
      <w:proofErr w:type="spellStart"/>
      <w:r>
        <w:rPr>
          <w:rFonts w:ascii="Times New Roman" w:eastAsia="Times New Roman" w:hAnsi="Times New Roman" w:cs="Times New Roman"/>
          <w:lang w:val="fr-BE"/>
        </w:rPr>
        <w:t>Meeffe</w:t>
      </w:r>
      <w:proofErr w:type="spellEnd"/>
      <w:r>
        <w:rPr>
          <w:rFonts w:ascii="Times New Roman" w:eastAsia="Times New Roman" w:hAnsi="Times New Roman" w:cs="Times New Roman"/>
          <w:lang w:val="fr-BE"/>
        </w:rPr>
        <w:t>.</w:t>
      </w:r>
    </w:p>
    <w:p w:rsidR="001D5C93" w:rsidRDefault="00A830BF" w:rsidP="001D5C93">
      <w:pPr>
        <w:spacing w:line="276" w:lineRule="auto"/>
        <w:rPr>
          <w:rFonts w:ascii="Times New Roman" w:eastAsia="Times New Roman" w:hAnsi="Times New Roman" w:cs="Times New Roman"/>
          <w:lang w:val="fr-BE"/>
        </w:rPr>
      </w:pPr>
      <w:r w:rsidRPr="001D5C93">
        <w:rPr>
          <w:rFonts w:ascii="Times New Roman" w:eastAsia="Times New Roman" w:hAnsi="Times New Roman" w:cs="Times New Roman"/>
          <w:lang w:val="fr-BE"/>
        </w:rPr>
        <w:t>Je trouve irresponsable de continuer cette stratégie d’élevages intensives et créer par ce</w:t>
      </w:r>
      <w:r w:rsidR="001D5C93">
        <w:rPr>
          <w:rFonts w:ascii="Times New Roman" w:eastAsia="Times New Roman" w:hAnsi="Times New Roman" w:cs="Times New Roman"/>
          <w:lang w:val="fr-BE"/>
        </w:rPr>
        <w:t xml:space="preserve"> biais </w:t>
      </w:r>
      <w:r w:rsidRPr="001D5C93">
        <w:rPr>
          <w:rFonts w:ascii="Times New Roman" w:eastAsia="Times New Roman" w:hAnsi="Times New Roman" w:cs="Times New Roman"/>
          <w:lang w:val="fr-BE"/>
        </w:rPr>
        <w:t xml:space="preserve"> les conditions idéales pour de nouvelles épidémies, voir des pandémies en cas de zoonoses. </w:t>
      </w:r>
    </w:p>
    <w:p w:rsidR="00A830BF" w:rsidRDefault="00A830BF" w:rsidP="001D5C93">
      <w:pPr>
        <w:spacing w:line="276" w:lineRule="auto"/>
        <w:rPr>
          <w:rFonts w:ascii="Times New Roman" w:eastAsia="Times New Roman" w:hAnsi="Times New Roman" w:cs="Times New Roman"/>
          <w:lang w:val="fr-BE"/>
        </w:rPr>
      </w:pPr>
      <w:r w:rsidRPr="001D5C93">
        <w:rPr>
          <w:rFonts w:ascii="Times New Roman" w:eastAsia="Times New Roman" w:hAnsi="Times New Roman" w:cs="Times New Roman"/>
          <w:lang w:val="fr-BE"/>
        </w:rPr>
        <w:t>Nous devons tirer des leçons de ce qui nous arrive aujourd’hui avec cette pandémie</w:t>
      </w:r>
      <w:r w:rsidR="001D5C93" w:rsidRPr="001D5C93">
        <w:rPr>
          <w:rFonts w:ascii="Times New Roman" w:eastAsia="Times New Roman" w:hAnsi="Times New Roman" w:cs="Times New Roman"/>
          <w:lang w:val="fr-BE"/>
        </w:rPr>
        <w:t xml:space="preserve"> du Covid-19 et ne pas continuer aveuglement sur le même chemin</w:t>
      </w:r>
      <w:r w:rsidR="001D5C93">
        <w:rPr>
          <w:rFonts w:ascii="Times New Roman" w:eastAsia="Times New Roman" w:hAnsi="Times New Roman" w:cs="Times New Roman"/>
          <w:lang w:val="fr-BE"/>
        </w:rPr>
        <w:t>.</w:t>
      </w:r>
    </w:p>
    <w:p w:rsidR="001D5C93" w:rsidRDefault="001D5C93" w:rsidP="001D5C93">
      <w:pPr>
        <w:spacing w:line="276" w:lineRule="auto"/>
        <w:rPr>
          <w:rFonts w:ascii="Times New Roman" w:eastAsia="Times New Roman" w:hAnsi="Times New Roman" w:cs="Times New Roman"/>
          <w:lang w:val="fr-BE"/>
        </w:rPr>
      </w:pPr>
    </w:p>
    <w:p w:rsidR="001D5C93" w:rsidRDefault="001D5C93" w:rsidP="001D5C93">
      <w:pPr>
        <w:spacing w:line="276" w:lineRule="auto"/>
        <w:rPr>
          <w:rFonts w:ascii="Times New Roman" w:eastAsia="Times New Roman" w:hAnsi="Times New Roman" w:cs="Times New Roman"/>
          <w:lang w:val="fr-BE"/>
        </w:rPr>
      </w:pPr>
      <w:r>
        <w:rPr>
          <w:rFonts w:ascii="Times New Roman" w:eastAsia="Times New Roman" w:hAnsi="Times New Roman" w:cs="Times New Roman"/>
          <w:lang w:val="fr-BE"/>
        </w:rPr>
        <w:t>Bien à vous,</w:t>
      </w:r>
    </w:p>
    <w:p w:rsidR="001D5C93" w:rsidRDefault="001D5C93" w:rsidP="001D5C93">
      <w:pPr>
        <w:spacing w:line="276" w:lineRule="auto"/>
        <w:rPr>
          <w:rFonts w:ascii="Times New Roman" w:eastAsia="Times New Roman" w:hAnsi="Times New Roman" w:cs="Times New Roman"/>
          <w:lang w:val="fr-BE"/>
        </w:rPr>
      </w:pPr>
      <w:r>
        <w:rPr>
          <w:rFonts w:ascii="Times New Roman" w:eastAsia="Times New Roman" w:hAnsi="Times New Roman" w:cs="Times New Roman"/>
          <w:lang w:val="fr-BE"/>
        </w:rPr>
        <w:t>Catherine Devos</w:t>
      </w:r>
      <w:r w:rsidR="00431396">
        <w:rPr>
          <w:rFonts w:ascii="Times New Roman" w:eastAsia="Times New Roman" w:hAnsi="Times New Roman" w:cs="Times New Roman"/>
          <w:lang w:val="fr-BE"/>
        </w:rPr>
        <w:t>,</w:t>
      </w:r>
    </w:p>
    <w:p w:rsidR="00431396" w:rsidRDefault="00431396" w:rsidP="001D5C93">
      <w:pPr>
        <w:spacing w:line="276" w:lineRule="auto"/>
        <w:rPr>
          <w:rFonts w:ascii="Times New Roman" w:eastAsia="Times New Roman" w:hAnsi="Times New Roman" w:cs="Times New Roman"/>
          <w:lang w:val="fr-BE"/>
        </w:rPr>
      </w:pPr>
      <w:r>
        <w:rPr>
          <w:rFonts w:ascii="Times New Roman" w:eastAsia="Times New Roman" w:hAnsi="Times New Roman" w:cs="Times New Roman"/>
          <w:lang w:val="fr-BE"/>
        </w:rPr>
        <w:t xml:space="preserve">Rue de la petite </w:t>
      </w:r>
      <w:proofErr w:type="spellStart"/>
      <w:r>
        <w:rPr>
          <w:rFonts w:ascii="Times New Roman" w:eastAsia="Times New Roman" w:hAnsi="Times New Roman" w:cs="Times New Roman"/>
          <w:lang w:val="fr-BE"/>
        </w:rPr>
        <w:t>Rhée</w:t>
      </w:r>
      <w:proofErr w:type="spellEnd"/>
      <w:r>
        <w:rPr>
          <w:rFonts w:ascii="Times New Roman" w:eastAsia="Times New Roman" w:hAnsi="Times New Roman" w:cs="Times New Roman"/>
          <w:lang w:val="fr-BE"/>
        </w:rPr>
        <w:t>, 20</w:t>
      </w:r>
    </w:p>
    <w:p w:rsidR="00431396" w:rsidRPr="001D5C93" w:rsidRDefault="00431396" w:rsidP="001D5C93">
      <w:pPr>
        <w:spacing w:line="276" w:lineRule="auto"/>
        <w:rPr>
          <w:rFonts w:ascii="Times New Roman" w:eastAsia="Times New Roman" w:hAnsi="Times New Roman" w:cs="Times New Roman"/>
          <w:lang w:val="fr-BE"/>
        </w:rPr>
      </w:pPr>
      <w:r>
        <w:rPr>
          <w:rFonts w:ascii="Times New Roman" w:eastAsia="Times New Roman" w:hAnsi="Times New Roman" w:cs="Times New Roman"/>
          <w:lang w:val="fr-BE"/>
        </w:rPr>
        <w:t xml:space="preserve">4219 </w:t>
      </w:r>
      <w:proofErr w:type="spellStart"/>
      <w:r>
        <w:rPr>
          <w:rFonts w:ascii="Times New Roman" w:eastAsia="Times New Roman" w:hAnsi="Times New Roman" w:cs="Times New Roman"/>
          <w:lang w:val="fr-BE"/>
        </w:rPr>
        <w:t>Meeffe</w:t>
      </w:r>
      <w:proofErr w:type="spellEnd"/>
    </w:p>
    <w:p w:rsidR="00B4746F" w:rsidRPr="00A830BF" w:rsidRDefault="00B4746F" w:rsidP="001D5C93">
      <w:pPr>
        <w:spacing w:line="276" w:lineRule="auto"/>
        <w:rPr>
          <w:lang w:val="fr-BE"/>
        </w:rPr>
      </w:pPr>
    </w:p>
    <w:sectPr w:rsidR="00B4746F" w:rsidRPr="00A830BF" w:rsidSect="004D1E2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215873"/>
    <w:multiLevelType w:val="hybridMultilevel"/>
    <w:tmpl w:val="E526A348"/>
    <w:lvl w:ilvl="0" w:tplc="48987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0BF"/>
    <w:rsid w:val="000D7850"/>
    <w:rsid w:val="00156592"/>
    <w:rsid w:val="00157827"/>
    <w:rsid w:val="001D5C93"/>
    <w:rsid w:val="00431396"/>
    <w:rsid w:val="004D1E21"/>
    <w:rsid w:val="00A65A51"/>
    <w:rsid w:val="00A830BF"/>
    <w:rsid w:val="00AD1973"/>
    <w:rsid w:val="00B4746F"/>
    <w:rsid w:val="00BC4A46"/>
    <w:rsid w:val="00C13647"/>
    <w:rsid w:val="00DA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30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30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6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Devos</dc:creator>
  <cp:lastModifiedBy>PC</cp:lastModifiedBy>
  <cp:revision>2</cp:revision>
  <dcterms:created xsi:type="dcterms:W3CDTF">2020-10-11T12:32:00Z</dcterms:created>
  <dcterms:modified xsi:type="dcterms:W3CDTF">2020-10-11T12:32:00Z</dcterms:modified>
</cp:coreProperties>
</file>