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87" w:rsidRPr="00E56A87" w:rsidRDefault="00E56A87" w:rsidP="006D64D9">
      <w:pPr>
        <w:pStyle w:val="NormalWeb"/>
        <w:spacing w:beforeAutospacing="0" w:after="0" w:afterAutospacing="0" w:line="276" w:lineRule="atLeast"/>
        <w:ind w:left="708"/>
        <w:rPr>
          <w:rFonts w:ascii="Verdana" w:hAnsi="Verdana"/>
          <w:sz w:val="18"/>
          <w:szCs w:val="18"/>
        </w:rPr>
      </w:pPr>
      <w:r w:rsidRPr="00E56A87">
        <w:rPr>
          <w:rFonts w:ascii="Verdana" w:hAnsi="Verdana"/>
          <w:sz w:val="18"/>
          <w:szCs w:val="18"/>
        </w:rPr>
        <w:t>Acosse 12 octobre 2020</w:t>
      </w:r>
    </w:p>
    <w:p w:rsidR="00E56A87" w:rsidRDefault="00E56A87" w:rsidP="006D64D9">
      <w:pPr>
        <w:pStyle w:val="NormalWeb"/>
        <w:spacing w:beforeAutospacing="0" w:after="0" w:afterAutospacing="0" w:line="276" w:lineRule="atLeast"/>
        <w:ind w:left="708"/>
        <w:rPr>
          <w:rFonts w:ascii="Verdana" w:hAnsi="Verdana"/>
        </w:rPr>
      </w:pP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  <w:rPr>
          <w:rFonts w:ascii="Verdana" w:hAnsi="Verdana"/>
        </w:rPr>
      </w:pPr>
      <w:r>
        <w:rPr>
          <w:rFonts w:ascii="Verdana" w:hAnsi="Verdana"/>
        </w:rPr>
        <w:t>Madame et Messieurs les membres du Collège Communal,</w:t>
      </w:r>
    </w:p>
    <w:p w:rsidR="00E56A87" w:rsidRDefault="00E56A87" w:rsidP="006D64D9">
      <w:pPr>
        <w:pStyle w:val="NormalWeb"/>
        <w:spacing w:beforeAutospacing="0" w:after="0" w:afterAutospacing="0" w:line="276" w:lineRule="atLeast"/>
        <w:ind w:left="708"/>
      </w:pP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Dans le cadre de l’enquête publique organisée par l’Administration Communale, je vous exprime mon opposition au projet d'extension à 170 000 volailles au poulailler rue d'Acosse 37 à 4219 </w:t>
      </w:r>
      <w:proofErr w:type="spellStart"/>
      <w:r>
        <w:rPr>
          <w:rFonts w:ascii="Verdana" w:hAnsi="Verdana"/>
        </w:rPr>
        <w:t>Meeffe</w:t>
      </w:r>
      <w:proofErr w:type="spellEnd"/>
      <w:r>
        <w:rPr>
          <w:rFonts w:ascii="Verdana" w:hAnsi="Verdana"/>
        </w:rPr>
        <w:t>.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br/>
      </w:r>
      <w:bookmarkStart w:id="0" w:name="_GoBack"/>
      <w:r>
        <w:rPr>
          <w:rFonts w:ascii="Verdana" w:hAnsi="Verdana"/>
        </w:rPr>
        <w:t>Ce projet doit être refusé afin d'éviter les conséquences néfastes reprise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</w:t>
      </w:r>
      <w:bookmarkEnd w:id="0"/>
      <w:r>
        <w:rPr>
          <w:rFonts w:ascii="Verdana" w:hAnsi="Verdana"/>
        </w:rPr>
        <w:t>ci-dessous</w:t>
      </w:r>
      <w:r>
        <w:rPr>
          <w:rFonts w:ascii="Verdana" w:hAnsi="Verdana"/>
        </w:rPr>
        <w:t xml:space="preserve"> :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- Un charroi de plus en plus important </w:t>
      </w:r>
      <w:r>
        <w:rPr>
          <w:rFonts w:ascii="Verdana" w:hAnsi="Verdana"/>
        </w:rPr>
        <w:t>(voiries</w:t>
      </w:r>
      <w:r>
        <w:rPr>
          <w:rFonts w:ascii="Verdana" w:hAnsi="Verdana"/>
        </w:rPr>
        <w:t xml:space="preserve"> pas </w:t>
      </w:r>
      <w:r>
        <w:rPr>
          <w:rFonts w:ascii="Verdana" w:hAnsi="Verdana"/>
        </w:rPr>
        <w:t>adaptées)</w:t>
      </w:r>
      <w:r>
        <w:rPr>
          <w:rFonts w:ascii="Verdana" w:hAnsi="Verdana"/>
        </w:rPr>
        <w:t>  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- Des nuisances olfactives </w:t>
      </w:r>
      <w:r>
        <w:rPr>
          <w:rFonts w:ascii="Verdana" w:hAnsi="Verdana"/>
        </w:rPr>
        <w:t>(village</w:t>
      </w:r>
      <w:r>
        <w:rPr>
          <w:rFonts w:ascii="Verdana" w:hAnsi="Verdana"/>
        </w:rPr>
        <w:t xml:space="preserve"> d'Acosse aussi </w:t>
      </w:r>
      <w:r>
        <w:rPr>
          <w:rFonts w:ascii="Verdana" w:hAnsi="Verdana"/>
        </w:rPr>
        <w:t>impacté)</w:t>
      </w:r>
      <w:r>
        <w:rPr>
          <w:rFonts w:ascii="Verdana" w:hAnsi="Verdana"/>
        </w:rPr>
        <w:t>  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- L'incitation à l'installation d'autres entreprises du même type </w:t>
      </w:r>
      <w:r>
        <w:rPr>
          <w:rFonts w:ascii="Verdana" w:hAnsi="Verdana"/>
        </w:rPr>
        <w:t>(agrandissement</w:t>
      </w:r>
      <w:r>
        <w:rPr>
          <w:rFonts w:ascii="Verdana" w:hAnsi="Verdana"/>
        </w:rPr>
        <w:t xml:space="preserve"> de la </w:t>
      </w:r>
      <w:r>
        <w:rPr>
          <w:rFonts w:ascii="Verdana" w:hAnsi="Verdana"/>
        </w:rPr>
        <w:t>porcherie,</w:t>
      </w:r>
      <w:r>
        <w:rPr>
          <w:rFonts w:ascii="Verdana" w:hAnsi="Verdana"/>
        </w:rPr>
        <w:t xml:space="preserve"> projet semblable en préparation  etc...)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- La perte de valeur des maisons de 6 à 12 % selon un expert </w:t>
      </w:r>
      <w:r>
        <w:rPr>
          <w:rFonts w:ascii="Verdana" w:hAnsi="Verdana"/>
        </w:rPr>
        <w:t>immobilier,</w:t>
      </w:r>
      <w:r>
        <w:rPr>
          <w:rFonts w:ascii="Verdana" w:hAnsi="Verdana"/>
        </w:rPr>
        <w:t xml:space="preserve"> des connaissances de la grande </w:t>
      </w:r>
      <w:proofErr w:type="spellStart"/>
      <w:r>
        <w:rPr>
          <w:rFonts w:ascii="Verdana" w:hAnsi="Verdana"/>
        </w:rPr>
        <w:t>rhée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>(rue</w:t>
      </w:r>
      <w:r>
        <w:rPr>
          <w:rFonts w:ascii="Verdana" w:hAnsi="Verdana"/>
        </w:rPr>
        <w:t xml:space="preserve"> très concernée par les odeurs nauséabondes et en été impossible de mettre le linge sécher à </w:t>
      </w:r>
      <w:r>
        <w:rPr>
          <w:rFonts w:ascii="Verdana" w:hAnsi="Verdana"/>
        </w:rPr>
        <w:t>l’extérieur)</w:t>
      </w:r>
      <w:r>
        <w:rPr>
          <w:rFonts w:ascii="Verdana" w:hAnsi="Verdana"/>
        </w:rPr>
        <w:t xml:space="preserve"> perdent plusieurs milliers d'euros sur une estimation de revente de leur maison en comparaison à la première offre qui date d'il y a quelques </w:t>
      </w:r>
      <w:r>
        <w:rPr>
          <w:rFonts w:ascii="Verdana" w:hAnsi="Verdana"/>
        </w:rPr>
        <w:t>années. 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>- L'absence de respect du bien-être animal.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>- Toute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 les études ont tendance à aller dans le même sens en disant qu'il n'y a plus d'avenir économique dans l'agriculture et l'élevage industriel et intensif.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>Bien à vous,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>Famille Cloux</w:t>
      </w:r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 xml:space="preserve">34 rue de </w:t>
      </w:r>
      <w:proofErr w:type="spellStart"/>
      <w:r>
        <w:rPr>
          <w:rFonts w:ascii="Verdana" w:hAnsi="Verdana"/>
        </w:rPr>
        <w:t>Hannêche</w:t>
      </w:r>
      <w:proofErr w:type="spellEnd"/>
    </w:p>
    <w:p w:rsidR="006D64D9" w:rsidRDefault="006D64D9" w:rsidP="006D64D9">
      <w:pPr>
        <w:pStyle w:val="NormalWeb"/>
        <w:spacing w:beforeAutospacing="0" w:after="0" w:afterAutospacing="0" w:line="276" w:lineRule="atLeast"/>
        <w:ind w:left="708"/>
      </w:pPr>
      <w:r>
        <w:rPr>
          <w:rFonts w:ascii="Verdana" w:hAnsi="Verdana"/>
        </w:rPr>
        <w:t>4219 Acosse.</w:t>
      </w:r>
    </w:p>
    <w:p w:rsidR="00EB6155" w:rsidRDefault="00EB6155"/>
    <w:sectPr w:rsidR="00EB6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D9"/>
    <w:rsid w:val="006D64D9"/>
    <w:rsid w:val="00E56A87"/>
    <w:rsid w:val="00E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4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64D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2020-10-12T15:48:00Z</dcterms:created>
  <dcterms:modified xsi:type="dcterms:W3CDTF">2020-10-12T16:14:00Z</dcterms:modified>
</cp:coreProperties>
</file>